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59" w:rsidRDefault="006E4659" w:rsidP="006E4659">
      <w:pPr>
        <w:jc w:val="center"/>
        <w:rPr>
          <w:sz w:val="28"/>
          <w:szCs w:val="28"/>
        </w:rPr>
      </w:pPr>
      <w:r w:rsidRPr="006243CF">
        <w:rPr>
          <w:sz w:val="28"/>
          <w:szCs w:val="28"/>
        </w:rPr>
        <w:t>ПОЯСНИТЕЛЬНАЯ ЗАПИСКА</w:t>
      </w:r>
    </w:p>
    <w:p w:rsidR="006E4659" w:rsidRPr="006243CF" w:rsidRDefault="006E4659" w:rsidP="006E4659">
      <w:pPr>
        <w:jc w:val="center"/>
        <w:rPr>
          <w:sz w:val="28"/>
          <w:szCs w:val="28"/>
        </w:rPr>
      </w:pPr>
      <w:bookmarkStart w:id="0" w:name="_GoBack"/>
      <w:bookmarkEnd w:id="0"/>
    </w:p>
    <w:p w:rsidR="006E4659" w:rsidRPr="00214A06" w:rsidRDefault="006E4659" w:rsidP="006E4659">
      <w:pPr>
        <w:spacing w:line="216" w:lineRule="auto"/>
        <w:ind w:right="-2" w:firstLine="709"/>
        <w:rPr>
          <w:sz w:val="28"/>
          <w:szCs w:val="28"/>
        </w:rPr>
      </w:pPr>
      <w:r w:rsidRPr="00214A06">
        <w:rPr>
          <w:sz w:val="28"/>
          <w:szCs w:val="28"/>
        </w:rPr>
        <w:t xml:space="preserve">Программа предназначена для получения слушателями необходимых знаний по оказанию первой помощи пострадавшим на производстве и применения их на практике. </w:t>
      </w:r>
    </w:p>
    <w:p w:rsidR="006E4659" w:rsidRPr="00214A06" w:rsidRDefault="006E4659" w:rsidP="006E4659">
      <w:pPr>
        <w:spacing w:line="216" w:lineRule="auto"/>
        <w:ind w:right="-2" w:firstLine="709"/>
        <w:rPr>
          <w:sz w:val="28"/>
          <w:szCs w:val="28"/>
        </w:rPr>
      </w:pPr>
      <w:r w:rsidRPr="00214A06">
        <w:rPr>
          <w:sz w:val="28"/>
          <w:szCs w:val="28"/>
        </w:rPr>
        <w:t xml:space="preserve">В соответствии с Постановлением Министерства труда и социального развития РФ №1 и Министерства образования РФ №29 от 13.01.2003 « Об утверждении Порядка обучения по охране труда и проверки </w:t>
      </w:r>
      <w:proofErr w:type="gramStart"/>
      <w:r w:rsidRPr="00214A06">
        <w:rPr>
          <w:sz w:val="28"/>
          <w:szCs w:val="28"/>
        </w:rPr>
        <w:t>знаний требований охраны труда работников</w:t>
      </w:r>
      <w:proofErr w:type="gramEnd"/>
      <w:r w:rsidRPr="00214A06">
        <w:rPr>
          <w:sz w:val="28"/>
          <w:szCs w:val="28"/>
        </w:rPr>
        <w:t xml:space="preserve"> организаций» (далее-Порядок), обучение оказанию первой помощи пострадавшим на производстве проходят все без исключения работники организации.</w:t>
      </w:r>
    </w:p>
    <w:p w:rsidR="006E4659" w:rsidRPr="00214A06" w:rsidRDefault="006E4659" w:rsidP="006E4659">
      <w:pPr>
        <w:spacing w:line="216" w:lineRule="auto"/>
        <w:ind w:right="-2" w:firstLine="709"/>
        <w:rPr>
          <w:sz w:val="28"/>
          <w:szCs w:val="28"/>
        </w:rPr>
      </w:pPr>
      <w:r w:rsidRPr="00214A06">
        <w:rPr>
          <w:sz w:val="28"/>
          <w:szCs w:val="28"/>
        </w:rPr>
        <w:t xml:space="preserve">В соответствии с п.2.2.4. Порядка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</w:t>
      </w:r>
    </w:p>
    <w:p w:rsidR="006E4659" w:rsidRPr="00214A06" w:rsidRDefault="006E4659" w:rsidP="006E4659">
      <w:pPr>
        <w:spacing w:line="216" w:lineRule="auto"/>
        <w:ind w:right="-2" w:firstLine="709"/>
        <w:rPr>
          <w:sz w:val="28"/>
          <w:szCs w:val="28"/>
        </w:rPr>
      </w:pPr>
      <w:r w:rsidRPr="00214A06">
        <w:rPr>
          <w:sz w:val="28"/>
          <w:szCs w:val="28"/>
        </w:rPr>
        <w:t xml:space="preserve">В соответствии с пунктом 2.3.1. Порядка руководители и специалисты организаций проходят обучение </w:t>
      </w:r>
      <w:proofErr w:type="gramStart"/>
      <w:r w:rsidRPr="00214A06">
        <w:rPr>
          <w:sz w:val="28"/>
          <w:szCs w:val="28"/>
        </w:rPr>
        <w:t>по оказанию первой помощи пострадавшим на производстве при поступлении на работу в течение</w:t>
      </w:r>
      <w:proofErr w:type="gramEnd"/>
      <w:r w:rsidRPr="00214A06">
        <w:rPr>
          <w:sz w:val="28"/>
          <w:szCs w:val="28"/>
        </w:rPr>
        <w:t xml:space="preserve"> первого месяца, далее –</w:t>
      </w:r>
      <w:r>
        <w:rPr>
          <w:sz w:val="28"/>
          <w:szCs w:val="28"/>
        </w:rPr>
        <w:t xml:space="preserve"> </w:t>
      </w:r>
      <w:r w:rsidRPr="00214A06">
        <w:rPr>
          <w:sz w:val="28"/>
          <w:szCs w:val="28"/>
        </w:rPr>
        <w:t xml:space="preserve">по мере необходимости, но не реже одного раза в три года. </w:t>
      </w:r>
    </w:p>
    <w:p w:rsidR="006E4659" w:rsidRPr="00214A06" w:rsidRDefault="006E4659" w:rsidP="006E4659">
      <w:pPr>
        <w:ind w:right="-2"/>
        <w:rPr>
          <w:sz w:val="28"/>
          <w:szCs w:val="28"/>
        </w:rPr>
      </w:pPr>
    </w:p>
    <w:p w:rsidR="006E4659" w:rsidRPr="00214A06" w:rsidRDefault="006E4659" w:rsidP="006E4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14A06">
        <w:rPr>
          <w:rFonts w:eastAsia="Times New Roman CYR"/>
          <w:b/>
          <w:bCs/>
          <w:sz w:val="28"/>
          <w:szCs w:val="28"/>
        </w:rPr>
        <w:t>Цель программы:</w:t>
      </w:r>
      <w:r w:rsidRPr="00214A06">
        <w:rPr>
          <w:rFonts w:eastAsia="Times New Roman CYR"/>
          <w:sz w:val="28"/>
          <w:szCs w:val="28"/>
        </w:rPr>
        <w:t xml:space="preserve"> </w:t>
      </w:r>
      <w:r w:rsidRPr="00214A06">
        <w:rPr>
          <w:sz w:val="28"/>
          <w:szCs w:val="28"/>
        </w:rPr>
        <w:t>приобретение знаний и навыков по оказанию пострадавшим при несчастном случае на производстве первой помощи; отработка самостоятельных действий и поведения работников, направленных на сохранение жизни каждого пострадавшего до прибытия спасательных служб.</w:t>
      </w:r>
    </w:p>
    <w:p w:rsidR="006E4659" w:rsidRPr="00214A06" w:rsidRDefault="006E4659" w:rsidP="006E4659">
      <w:pPr>
        <w:ind w:right="-2"/>
        <w:rPr>
          <w:rFonts w:eastAsia="Times New Roman CYR"/>
          <w:sz w:val="28"/>
          <w:szCs w:val="28"/>
        </w:rPr>
      </w:pPr>
    </w:p>
    <w:p w:rsidR="006E4659" w:rsidRPr="00214A06" w:rsidRDefault="006E4659" w:rsidP="006E4659">
      <w:pPr>
        <w:ind w:firstLine="709"/>
        <w:jc w:val="both"/>
        <w:rPr>
          <w:rFonts w:eastAsia="Times New Roman CYR"/>
          <w:bCs/>
          <w:sz w:val="28"/>
          <w:szCs w:val="28"/>
        </w:rPr>
      </w:pPr>
      <w:r w:rsidRPr="00214A06">
        <w:rPr>
          <w:rFonts w:eastAsia="Times New Roman CYR"/>
          <w:b/>
          <w:bCs/>
          <w:sz w:val="28"/>
          <w:szCs w:val="28"/>
        </w:rPr>
        <w:t xml:space="preserve">Категория слушателей: </w:t>
      </w:r>
      <w:r w:rsidRPr="00214A06">
        <w:rPr>
          <w:rFonts w:eastAsia="Times New Roman CYR"/>
          <w:bCs/>
          <w:sz w:val="28"/>
          <w:szCs w:val="28"/>
        </w:rPr>
        <w:t>руководители, специалисты,</w:t>
      </w:r>
      <w:r w:rsidRPr="00214A06">
        <w:rPr>
          <w:rFonts w:eastAsia="Times New Roman CYR"/>
          <w:b/>
          <w:bCs/>
          <w:sz w:val="28"/>
          <w:szCs w:val="28"/>
        </w:rPr>
        <w:t xml:space="preserve"> </w:t>
      </w:r>
      <w:r w:rsidRPr="00214A06">
        <w:rPr>
          <w:rFonts w:eastAsia="Times New Roman CYR"/>
          <w:bCs/>
          <w:sz w:val="28"/>
          <w:szCs w:val="28"/>
        </w:rPr>
        <w:t>рабочие организаций.</w:t>
      </w:r>
    </w:p>
    <w:p w:rsidR="006E4659" w:rsidRPr="00214A06" w:rsidRDefault="006E4659" w:rsidP="006E4659">
      <w:pPr>
        <w:ind w:firstLine="709"/>
        <w:jc w:val="both"/>
        <w:rPr>
          <w:rFonts w:eastAsia="Times New Roman CYR"/>
          <w:bCs/>
          <w:sz w:val="28"/>
          <w:szCs w:val="28"/>
        </w:rPr>
      </w:pPr>
    </w:p>
    <w:p w:rsidR="006E4659" w:rsidRPr="00214A06" w:rsidRDefault="006E4659" w:rsidP="006E465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14A06">
        <w:rPr>
          <w:rFonts w:eastAsia="Calibri"/>
          <w:b/>
          <w:sz w:val="28"/>
          <w:szCs w:val="28"/>
          <w:lang w:eastAsia="en-US"/>
        </w:rPr>
        <w:t xml:space="preserve">Планируемые результаты освоения программы: </w:t>
      </w:r>
      <w:r w:rsidRPr="00214A06">
        <w:rPr>
          <w:sz w:val="28"/>
          <w:szCs w:val="28"/>
        </w:rPr>
        <w:t>в результате обучения руководители и специалисты должны знать:</w:t>
      </w:r>
    </w:p>
    <w:p w:rsidR="006E4659" w:rsidRPr="00214A06" w:rsidRDefault="006E4659" w:rsidP="006E4659">
      <w:pPr>
        <w:ind w:firstLine="709"/>
        <w:jc w:val="both"/>
        <w:rPr>
          <w:bCs/>
          <w:sz w:val="28"/>
          <w:szCs w:val="28"/>
        </w:rPr>
      </w:pPr>
      <w:r w:rsidRPr="00214A06">
        <w:rPr>
          <w:b/>
          <w:bCs/>
          <w:sz w:val="28"/>
          <w:szCs w:val="28"/>
        </w:rPr>
        <w:t xml:space="preserve">- </w:t>
      </w:r>
      <w:r w:rsidRPr="00214A06">
        <w:rPr>
          <w:bCs/>
          <w:sz w:val="28"/>
          <w:szCs w:val="28"/>
        </w:rPr>
        <w:t>основы анатомии и физиологии человека, основные органы и системы его организма;</w:t>
      </w:r>
    </w:p>
    <w:p w:rsidR="006E4659" w:rsidRPr="00214A06" w:rsidRDefault="006E4659" w:rsidP="006E4659">
      <w:pPr>
        <w:ind w:right="-2"/>
        <w:jc w:val="both"/>
        <w:rPr>
          <w:sz w:val="28"/>
          <w:szCs w:val="28"/>
        </w:rPr>
      </w:pPr>
      <w:r w:rsidRPr="00214A06">
        <w:rPr>
          <w:sz w:val="28"/>
          <w:szCs w:val="28"/>
        </w:rPr>
        <w:t>- мероприятия по оказанию первой помощи;</w:t>
      </w:r>
    </w:p>
    <w:p w:rsidR="006E4659" w:rsidRPr="00214A06" w:rsidRDefault="006E4659" w:rsidP="006E4659">
      <w:pPr>
        <w:ind w:right="-2"/>
        <w:jc w:val="both"/>
        <w:rPr>
          <w:sz w:val="28"/>
          <w:szCs w:val="28"/>
        </w:rPr>
      </w:pPr>
      <w:r w:rsidRPr="00214A06">
        <w:rPr>
          <w:sz w:val="28"/>
          <w:szCs w:val="28"/>
        </w:rPr>
        <w:t>- приемы оказания первой помощи пострадавшим на производстве.</w:t>
      </w:r>
    </w:p>
    <w:p w:rsidR="006E4659" w:rsidRPr="00214A06" w:rsidRDefault="006E4659" w:rsidP="006E4659">
      <w:pPr>
        <w:ind w:right="-2"/>
        <w:jc w:val="both"/>
        <w:rPr>
          <w:rFonts w:eastAsia="Times New Roman CYR"/>
          <w:bCs/>
          <w:sz w:val="28"/>
          <w:szCs w:val="28"/>
        </w:rPr>
      </w:pPr>
    </w:p>
    <w:p w:rsidR="006E4659" w:rsidRDefault="006E4659" w:rsidP="006E4659">
      <w:pPr>
        <w:ind w:firstLine="709"/>
        <w:jc w:val="both"/>
        <w:rPr>
          <w:rFonts w:eastAsia="Times New Roman CYR"/>
          <w:bCs/>
          <w:sz w:val="28"/>
          <w:szCs w:val="28"/>
        </w:rPr>
      </w:pPr>
      <w:r w:rsidRPr="00214A06">
        <w:rPr>
          <w:rFonts w:eastAsia="Times New Roman CYR"/>
          <w:b/>
          <w:bCs/>
          <w:sz w:val="28"/>
          <w:szCs w:val="28"/>
        </w:rPr>
        <w:t>Форма подготовки</w:t>
      </w:r>
      <w:r w:rsidRPr="00214A06">
        <w:rPr>
          <w:rFonts w:eastAsia="Times New Roman CYR"/>
          <w:bCs/>
          <w:sz w:val="28"/>
          <w:szCs w:val="28"/>
        </w:rPr>
        <w:t>: очная, с отрыв</w:t>
      </w:r>
      <w:r>
        <w:rPr>
          <w:rFonts w:eastAsia="Times New Roman CYR"/>
          <w:bCs/>
          <w:sz w:val="28"/>
          <w:szCs w:val="28"/>
        </w:rPr>
        <w:t>ом от производства; заочная.</w:t>
      </w:r>
    </w:p>
    <w:p w:rsidR="006E4659" w:rsidRPr="00214A06" w:rsidRDefault="006E4659" w:rsidP="006E4659">
      <w:pPr>
        <w:ind w:right="-2"/>
        <w:jc w:val="both"/>
        <w:rPr>
          <w:rFonts w:eastAsia="Times New Roman CYR"/>
          <w:bCs/>
          <w:sz w:val="28"/>
          <w:szCs w:val="28"/>
        </w:rPr>
      </w:pPr>
    </w:p>
    <w:p w:rsidR="006E4659" w:rsidRPr="00294C57" w:rsidRDefault="006E4659" w:rsidP="006E4659">
      <w:pPr>
        <w:ind w:firstLine="709"/>
        <w:jc w:val="both"/>
        <w:rPr>
          <w:b/>
          <w:bCs/>
          <w:sz w:val="28"/>
          <w:szCs w:val="28"/>
        </w:rPr>
      </w:pPr>
      <w:r w:rsidRPr="006243CF">
        <w:rPr>
          <w:b/>
          <w:bCs/>
          <w:sz w:val="28"/>
          <w:szCs w:val="28"/>
        </w:rPr>
        <w:t xml:space="preserve">Итоговый документ: </w:t>
      </w:r>
      <w:r w:rsidRPr="006243CF">
        <w:rPr>
          <w:bCs/>
          <w:sz w:val="28"/>
          <w:szCs w:val="28"/>
        </w:rPr>
        <w:t>удостоверение</w:t>
      </w:r>
      <w:r>
        <w:rPr>
          <w:bCs/>
          <w:sz w:val="28"/>
          <w:szCs w:val="28"/>
        </w:rPr>
        <w:t>.</w:t>
      </w:r>
    </w:p>
    <w:p w:rsidR="00047D58" w:rsidRDefault="00047D58"/>
    <w:sectPr w:rsidR="0004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51"/>
    <w:rsid w:val="00047D58"/>
    <w:rsid w:val="006E4659"/>
    <w:rsid w:val="007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BTA</dc:creator>
  <cp:keywords/>
  <dc:description/>
  <cp:lastModifiedBy>BTA</cp:lastModifiedBy>
  <cp:revision>2</cp:revision>
  <dcterms:created xsi:type="dcterms:W3CDTF">2018-09-12T08:17:00Z</dcterms:created>
  <dcterms:modified xsi:type="dcterms:W3CDTF">2018-09-12T08:19:00Z</dcterms:modified>
</cp:coreProperties>
</file>